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65" w:rsidRDefault="00873365" w:rsidP="00873365">
      <w:pPr>
        <w:tabs>
          <w:tab w:val="left" w:pos="3033"/>
        </w:tabs>
        <w:jc w:val="center"/>
        <w:rPr>
          <w:sz w:val="72"/>
          <w:szCs w:val="72"/>
        </w:rPr>
      </w:pPr>
      <w:r>
        <w:rPr>
          <w:b/>
          <w:sz w:val="72"/>
          <w:szCs w:val="72"/>
        </w:rPr>
        <w:t>О Б Ъ Я В Л Е Н И Е</w:t>
      </w:r>
    </w:p>
    <w:p w:rsidR="00873365" w:rsidRDefault="00873365" w:rsidP="00873365">
      <w:pPr>
        <w:tabs>
          <w:tab w:val="left" w:pos="3033"/>
        </w:tabs>
        <w:jc w:val="center"/>
        <w:rPr>
          <w:sz w:val="56"/>
          <w:szCs w:val="56"/>
        </w:rPr>
      </w:pPr>
    </w:p>
    <w:p w:rsidR="00873365" w:rsidRPr="00873365" w:rsidRDefault="00873365" w:rsidP="00873365">
      <w:pPr>
        <w:tabs>
          <w:tab w:val="left" w:pos="3033"/>
        </w:tabs>
        <w:jc w:val="center"/>
        <w:rPr>
          <w:b/>
          <w:sz w:val="56"/>
          <w:szCs w:val="56"/>
        </w:rPr>
      </w:pPr>
      <w:r w:rsidRPr="00873365">
        <w:rPr>
          <w:b/>
          <w:sz w:val="56"/>
          <w:szCs w:val="56"/>
        </w:rPr>
        <w:t>УВАЖАЕМЫЕ ЖИТЕЛИ ЩЕТИНСКОГО СЕЛЬСОВЕТА!</w:t>
      </w:r>
    </w:p>
    <w:p w:rsidR="00873365" w:rsidRDefault="00873365" w:rsidP="00873365">
      <w:pPr>
        <w:tabs>
          <w:tab w:val="left" w:pos="3033"/>
        </w:tabs>
        <w:jc w:val="center"/>
        <w:rPr>
          <w:b/>
          <w:sz w:val="56"/>
          <w:szCs w:val="56"/>
        </w:rPr>
      </w:pPr>
    </w:p>
    <w:p w:rsidR="00873365" w:rsidRDefault="00873365" w:rsidP="00873365">
      <w:pPr>
        <w:tabs>
          <w:tab w:val="left" w:pos="303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Администрация Щетинского сельсовета в соответствии с информацией командира войсковой части 55443-КА </w:t>
      </w:r>
    </w:p>
    <w:p w:rsidR="00873365" w:rsidRDefault="00873365" w:rsidP="00873365">
      <w:pPr>
        <w:tabs>
          <w:tab w:val="left" w:pos="3033"/>
        </w:tabs>
        <w:jc w:val="center"/>
        <w:rPr>
          <w:b/>
          <w:sz w:val="96"/>
          <w:szCs w:val="96"/>
        </w:rPr>
      </w:pPr>
      <w:r>
        <w:rPr>
          <w:b/>
          <w:sz w:val="72"/>
          <w:szCs w:val="72"/>
        </w:rPr>
        <w:t>г. Курска сообщает, что мост через р. Тускарь находится в аварийном состоянии в связи с чем передвижение людей по данному мосту запрещено так как представляет опасность для их</w:t>
      </w:r>
      <w:bookmarkStart w:id="0" w:name="_GoBack"/>
      <w:bookmarkEnd w:id="0"/>
      <w:r>
        <w:rPr>
          <w:b/>
          <w:sz w:val="72"/>
          <w:szCs w:val="72"/>
        </w:rPr>
        <w:t xml:space="preserve"> жизни.</w:t>
      </w:r>
    </w:p>
    <w:p w:rsidR="00873365" w:rsidRDefault="00873365" w:rsidP="00873365">
      <w:pPr>
        <w:jc w:val="center"/>
        <w:rPr>
          <w:b/>
          <w:sz w:val="96"/>
          <w:szCs w:val="96"/>
        </w:rPr>
      </w:pPr>
    </w:p>
    <w:p w:rsidR="00F2639D" w:rsidRPr="00873365" w:rsidRDefault="00873365" w:rsidP="00873365">
      <w:pPr>
        <w:jc w:val="right"/>
        <w:rPr>
          <w:sz w:val="48"/>
          <w:szCs w:val="48"/>
        </w:rPr>
      </w:pPr>
      <w:r w:rsidRPr="00873365">
        <w:rPr>
          <w:b/>
          <w:sz w:val="48"/>
          <w:szCs w:val="48"/>
        </w:rPr>
        <w:t>Администрация сельсовета</w:t>
      </w:r>
    </w:p>
    <w:sectPr w:rsidR="00F2639D" w:rsidRPr="00873365" w:rsidSect="00873365">
      <w:pgSz w:w="11906" w:h="16838"/>
      <w:pgMar w:top="794" w:right="851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7C"/>
    <w:rsid w:val="00873365"/>
    <w:rsid w:val="00E3177C"/>
    <w:rsid w:val="00F2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1EFA-63B6-4668-83C7-4AFB2CCF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2017-12-22T07:35:00Z</dcterms:created>
  <dcterms:modified xsi:type="dcterms:W3CDTF">2017-12-22T07:37:00Z</dcterms:modified>
</cp:coreProperties>
</file>